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55E9" w14:textId="77777777" w:rsidR="00240A3E" w:rsidRDefault="005513E5">
      <w:pPr>
        <w:pStyle w:val="P68B1DB1-Normal1"/>
        <w:jc w:val="center"/>
      </w:pPr>
      <w:bookmarkStart w:id="0" w:name="_Toc308792480"/>
      <w:r>
        <w:t xml:space="preserve">Le Fonds </w:t>
      </w:r>
      <w:r>
        <w:rPr>
          <w:lang w:val="fr-FR"/>
        </w:rPr>
        <w:t>R</w:t>
      </w:r>
      <w:r>
        <w:t xml:space="preserve">égional de </w:t>
      </w:r>
      <w:r>
        <w:rPr>
          <w:lang w:val="fr-FR"/>
        </w:rPr>
        <w:t>B</w:t>
      </w:r>
      <w:r>
        <w:t xml:space="preserve">ourses </w:t>
      </w:r>
      <w:r>
        <w:rPr>
          <w:lang w:val="fr-FR"/>
        </w:rPr>
        <w:t>d’Études</w:t>
      </w:r>
      <w:r>
        <w:t xml:space="preserve"> et d'</w:t>
      </w:r>
      <w:r>
        <w:rPr>
          <w:lang w:val="fr-FR"/>
        </w:rPr>
        <w:t>I</w:t>
      </w:r>
      <w:r>
        <w:t>nnovations du PASET (RSIF)</w:t>
      </w:r>
    </w:p>
    <w:p w14:paraId="750CB3A4" w14:textId="77777777" w:rsidR="00240A3E" w:rsidRDefault="00240A3E">
      <w:pPr>
        <w:rPr>
          <w:rFonts w:ascii="Avenir Next LT Pro Light" w:hAnsi="Avenir Next LT Pro Light"/>
        </w:rPr>
      </w:pPr>
    </w:p>
    <w:p w14:paraId="03549F48" w14:textId="77777777" w:rsidR="00240A3E" w:rsidRDefault="005513E5">
      <w:pPr>
        <w:pStyle w:val="P68B1DB1-BodyText2"/>
        <w:ind w:left="0"/>
        <w:jc w:val="center"/>
      </w:pPr>
      <w:r>
        <w:t>Bourses de doctorat du sixième grade –</w:t>
      </w:r>
      <w:bookmarkEnd w:id="0"/>
      <w:r>
        <w:t>2024</w:t>
      </w:r>
    </w:p>
    <w:p w14:paraId="606F34A4" w14:textId="77777777" w:rsidR="00240A3E" w:rsidRDefault="00240A3E">
      <w:pPr>
        <w:pStyle w:val="BodyText"/>
        <w:ind w:left="0"/>
        <w:jc w:val="center"/>
        <w:rPr>
          <w:rFonts w:ascii="Avenir Next LT Pro Light" w:hAnsi="Avenir Next LT Pro Light" w:cs="Calibri Light"/>
          <w:b/>
          <w:color w:val="3A679D"/>
          <w:sz w:val="32"/>
        </w:rPr>
      </w:pPr>
    </w:p>
    <w:p w14:paraId="25436D38" w14:textId="77777777" w:rsidR="00240A3E" w:rsidRDefault="005513E5">
      <w:pPr>
        <w:pStyle w:val="P68B1DB1-BodyText2"/>
        <w:ind w:left="0"/>
        <w:jc w:val="center"/>
      </w:pPr>
      <w:r>
        <w:t>MODÈLE DE NOTE CONCEPTUELLE</w:t>
      </w:r>
    </w:p>
    <w:p w14:paraId="26C1CE91" w14:textId="77777777" w:rsidR="00240A3E" w:rsidRDefault="00240A3E">
      <w:pPr>
        <w:pStyle w:val="BodyText"/>
        <w:ind w:left="0"/>
        <w:jc w:val="center"/>
        <w:rPr>
          <w:rFonts w:ascii="Avenir Next LT Pro Light" w:hAnsi="Avenir Next LT Pro Light" w:cs="Calibri Light"/>
          <w:b/>
          <w:color w:val="3A679D"/>
          <w:sz w:val="32"/>
        </w:rPr>
      </w:pPr>
    </w:p>
    <w:p w14:paraId="741E669E" w14:textId="77777777" w:rsidR="00240A3E" w:rsidRDefault="005513E5">
      <w:pPr>
        <w:pStyle w:val="P68B1DB1-Normal3"/>
      </w:pPr>
      <w:r>
        <w:t>Note</w:t>
      </w:r>
    </w:p>
    <w:p w14:paraId="4D53A259" w14:textId="77777777" w:rsidR="00240A3E" w:rsidRDefault="005513E5">
      <w:pPr>
        <w:pStyle w:val="P68B1DB1-ListParagraph4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Theme="minorHAnsi"/>
          <w:color w:val="auto"/>
        </w:rPr>
      </w:pPr>
      <w:r>
        <w:t>Avant de soumettre votre note conceptuelle, veuillez vous assurer que vous avez rempli toutes les sections. Incomplete applications will not be considered.</w:t>
      </w:r>
    </w:p>
    <w:p w14:paraId="1C88205A" w14:textId="77777777" w:rsidR="00240A3E" w:rsidRDefault="005513E5">
      <w:pPr>
        <w:pStyle w:val="P68B1DB1-BodyText5"/>
        <w:widowControl/>
        <w:numPr>
          <w:ilvl w:val="0"/>
          <w:numId w:val="2"/>
        </w:numPr>
        <w:jc w:val="both"/>
      </w:pPr>
      <w:r>
        <w:rPr>
          <w:color w:val="000000"/>
        </w:rPr>
        <w:t xml:space="preserve">Toutes les candidatures seront scannées pour le plagiat. Les preuves de plagiat </w:t>
      </w:r>
      <w:r>
        <w:t>vous disqualifieront.</w:t>
      </w:r>
    </w:p>
    <w:p w14:paraId="2D4DE561" w14:textId="77777777" w:rsidR="00240A3E" w:rsidRDefault="005513E5">
      <w:pPr>
        <w:pStyle w:val="P68B1DB1-BodyText5"/>
        <w:widowControl/>
        <w:numPr>
          <w:ilvl w:val="0"/>
          <w:numId w:val="2"/>
        </w:numPr>
        <w:jc w:val="both"/>
      </w:pPr>
      <w:r>
        <w:t>Veuillez supprimer toutes les instructions surlignées en rouge avant de télécharger votre note conceptuelle.</w:t>
      </w:r>
    </w:p>
    <w:p w14:paraId="2065750F" w14:textId="46CFCB33" w:rsidR="00240A3E" w:rsidRDefault="005513E5">
      <w:pPr>
        <w:pStyle w:val="P68B1DB1-BodyText5"/>
        <w:widowControl/>
        <w:numPr>
          <w:ilvl w:val="0"/>
          <w:numId w:val="2"/>
        </w:numPr>
        <w:jc w:val="both"/>
      </w:pPr>
      <w:r>
        <w:t xml:space="preserve">Les candidatures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reçues EN LIGNE</w:t>
      </w:r>
      <w:r>
        <w:rPr>
          <w:lang w:val="fr-FR"/>
        </w:rPr>
        <w:t xml:space="preserve"> avant le </w:t>
      </w:r>
      <w:r w:rsidRPr="002F73B8">
        <w:rPr>
          <w:b/>
          <w:bCs/>
        </w:rPr>
        <w:t>1</w:t>
      </w:r>
      <w:r w:rsidR="002F73B8" w:rsidRPr="002F73B8">
        <w:rPr>
          <w:b/>
          <w:bCs/>
        </w:rPr>
        <w:t>6</w:t>
      </w:r>
      <w:r w:rsidRPr="002F73B8">
        <w:rPr>
          <w:b/>
          <w:bCs/>
        </w:rPr>
        <w:t xml:space="preserve"> </w:t>
      </w:r>
      <w:proofErr w:type="spellStart"/>
      <w:r w:rsidRPr="002F73B8">
        <w:rPr>
          <w:b/>
          <w:bCs/>
        </w:rPr>
        <w:t>septembre</w:t>
      </w:r>
      <w:proofErr w:type="spellEnd"/>
      <w:r w:rsidRPr="002F73B8">
        <w:rPr>
          <w:b/>
          <w:bCs/>
        </w:rPr>
        <w:t xml:space="preserve"> 2024 à 17h00</w:t>
      </w:r>
      <w:r>
        <w:t xml:space="preserve"> (heure d'Afrique de l'Est; UTC+3). Les candidatures tardives ne seront pas prises en compte ou reconnues.</w:t>
      </w:r>
    </w:p>
    <w:p w14:paraId="6F488A7A" w14:textId="77777777" w:rsidR="00240A3E" w:rsidRDefault="00240A3E">
      <w:pPr>
        <w:pStyle w:val="BodyText"/>
        <w:ind w:left="0"/>
        <w:jc w:val="center"/>
        <w:rPr>
          <w:rFonts w:ascii="Avenir Next LT Pro Light" w:hAnsi="Avenir Next LT Pro Light" w:cs="Calibri Light"/>
          <w:b/>
          <w:color w:val="3A679D"/>
          <w:sz w:val="32"/>
        </w:rPr>
      </w:pPr>
    </w:p>
    <w:tbl>
      <w:tblPr>
        <w:tblpPr w:leftFromText="180" w:rightFromText="180" w:vertAnchor="text" w:horzAnchor="margin" w:tblpXSpec="center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49"/>
      </w:tblGrid>
      <w:tr w:rsidR="00240A3E" w14:paraId="263CD422" w14:textId="77777777">
        <w:trPr>
          <w:trHeight w:val="236"/>
        </w:trPr>
        <w:tc>
          <w:tcPr>
            <w:tcW w:w="3794" w:type="dxa"/>
          </w:tcPr>
          <w:p w14:paraId="4CF555D8" w14:textId="77777777" w:rsidR="00240A3E" w:rsidRDefault="005513E5">
            <w:pPr>
              <w:pStyle w:val="P68B1DB1-BodyText6"/>
              <w:ind w:left="0"/>
            </w:pPr>
            <w:r>
              <w:t xml:space="preserve">Nom de famille: </w:t>
            </w:r>
          </w:p>
        </w:tc>
        <w:tc>
          <w:tcPr>
            <w:tcW w:w="6549" w:type="dxa"/>
          </w:tcPr>
          <w:p w14:paraId="7AEB0C1E" w14:textId="77777777" w:rsidR="00240A3E" w:rsidRDefault="00240A3E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</w:rPr>
            </w:pPr>
          </w:p>
        </w:tc>
      </w:tr>
      <w:tr w:rsidR="00240A3E" w14:paraId="18CB8409" w14:textId="77777777">
        <w:trPr>
          <w:trHeight w:val="237"/>
        </w:trPr>
        <w:tc>
          <w:tcPr>
            <w:tcW w:w="3794" w:type="dxa"/>
          </w:tcPr>
          <w:p w14:paraId="06A2F24C" w14:textId="77777777" w:rsidR="00240A3E" w:rsidRDefault="005513E5">
            <w:pPr>
              <w:pStyle w:val="P68B1DB1-BodyText6"/>
              <w:ind w:left="0"/>
            </w:pPr>
            <w:r>
              <w:t xml:space="preserve">Autres noms </w:t>
            </w:r>
          </w:p>
        </w:tc>
        <w:tc>
          <w:tcPr>
            <w:tcW w:w="6549" w:type="dxa"/>
          </w:tcPr>
          <w:p w14:paraId="34360E33" w14:textId="77777777" w:rsidR="00240A3E" w:rsidRDefault="00240A3E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</w:rPr>
            </w:pPr>
          </w:p>
        </w:tc>
      </w:tr>
      <w:tr w:rsidR="00240A3E" w14:paraId="408E453C" w14:textId="77777777">
        <w:trPr>
          <w:trHeight w:val="237"/>
        </w:trPr>
        <w:tc>
          <w:tcPr>
            <w:tcW w:w="3794" w:type="dxa"/>
          </w:tcPr>
          <w:p w14:paraId="52950803" w14:textId="77777777" w:rsidR="00240A3E" w:rsidRDefault="005513E5">
            <w:pPr>
              <w:pStyle w:val="P68B1DB1-BodyText6"/>
              <w:ind w:left="0"/>
            </w:pPr>
            <w:r>
              <w:t>Nationalité</w:t>
            </w:r>
          </w:p>
        </w:tc>
        <w:tc>
          <w:tcPr>
            <w:tcW w:w="6549" w:type="dxa"/>
          </w:tcPr>
          <w:p w14:paraId="3A614484" w14:textId="77777777" w:rsidR="00240A3E" w:rsidRDefault="00240A3E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</w:rPr>
            </w:pPr>
          </w:p>
        </w:tc>
      </w:tr>
      <w:tr w:rsidR="00240A3E" w14:paraId="2D6B43C1" w14:textId="77777777">
        <w:trPr>
          <w:trHeight w:val="237"/>
        </w:trPr>
        <w:tc>
          <w:tcPr>
            <w:tcW w:w="3794" w:type="dxa"/>
          </w:tcPr>
          <w:p w14:paraId="2D02DB00" w14:textId="77777777" w:rsidR="00240A3E" w:rsidRDefault="005513E5">
            <w:pPr>
              <w:pStyle w:val="P68B1DB1-BodyText6"/>
              <w:ind w:left="0"/>
            </w:pPr>
            <w:r>
              <w:t>Sexe</w:t>
            </w:r>
          </w:p>
        </w:tc>
        <w:tc>
          <w:tcPr>
            <w:tcW w:w="6549" w:type="dxa"/>
          </w:tcPr>
          <w:p w14:paraId="61985E6C" w14:textId="77777777" w:rsidR="00240A3E" w:rsidRDefault="00240A3E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</w:rPr>
            </w:pPr>
          </w:p>
        </w:tc>
      </w:tr>
    </w:tbl>
    <w:p w14:paraId="071319E2" w14:textId="77777777" w:rsidR="00240A3E" w:rsidRDefault="00240A3E">
      <w:pPr>
        <w:pStyle w:val="NormalWeb"/>
        <w:ind w:left="720"/>
        <w:rPr>
          <w:rFonts w:ascii="Avenir Next LT Pro Light" w:hAnsi="Avenir Next LT Pro Light" w:cs="Calibri Light"/>
          <w:b/>
        </w:rPr>
      </w:pPr>
    </w:p>
    <w:p w14:paraId="02D4B39E" w14:textId="77777777" w:rsidR="00240A3E" w:rsidRDefault="005513E5">
      <w:pPr>
        <w:pStyle w:val="P68B1DB1-NormalWeb7"/>
        <w:numPr>
          <w:ilvl w:val="0"/>
          <w:numId w:val="3"/>
        </w:numPr>
      </w:pPr>
      <w:bookmarkStart w:id="1" w:name="_Hlk97670609"/>
      <w:r>
        <w:t>Titre de l'étude proposée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sdt>
        <w:sdtPr>
          <w:rPr>
            <w:rFonts w:ascii="Avenir Next LT Pro Light" w:hAnsi="Avenir Next LT Pro Light" w:cs="Calibri Light"/>
            <w:sz w:val="20"/>
            <w:lang w:val="zh-CN" w:eastAsia="en-GB"/>
          </w:rPr>
          <w:id w:val="-1126629915"/>
          <w:placeholder>
            <w:docPart w:val="7E6E3668F4644352BA0FBEF13F77D499"/>
          </w:placeholder>
        </w:sdtPr>
        <w:sdtEndPr/>
        <w:sdtContent>
          <w:tr w:rsidR="00240A3E" w14:paraId="0052B6C8" w14:textId="77777777">
            <w:trPr>
              <w:jc w:val="center"/>
            </w:trPr>
            <w:tc>
              <w:tcPr>
                <w:tcW w:w="10343" w:type="dxa"/>
              </w:tcPr>
              <w:p w14:paraId="34FB76F0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E0E940E" w14:textId="77777777" w:rsidR="00240A3E" w:rsidRDefault="00240A3E">
                <w:pPr>
                  <w:ind w:left="0" w:firstLine="0"/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003AB408" w14:textId="77777777" w:rsidR="00240A3E" w:rsidRDefault="005513E5">
      <w:pPr>
        <w:pStyle w:val="P68B1DB1-NormalWeb8"/>
        <w:numPr>
          <w:ilvl w:val="0"/>
          <w:numId w:val="3"/>
        </w:numPr>
        <w:rPr>
          <w:color w:val="FF0000"/>
        </w:rPr>
      </w:pPr>
      <w:r>
        <w:rPr>
          <w:b/>
        </w:rPr>
        <w:t xml:space="preserve">Résumé: </w:t>
      </w:r>
      <w:r>
        <w:rPr>
          <w:i/>
          <w:color w:val="FF0000"/>
        </w:rPr>
        <w:t>(un paragraphe)</w:t>
      </w:r>
      <w:r>
        <w:rPr>
          <w:color w:val="FF0000"/>
        </w:rPr>
        <w:t xml:space="preserve"> </w:t>
      </w:r>
      <w:r>
        <w:rPr>
          <w:b/>
          <w:color w:val="FF0000"/>
        </w:rPr>
        <w:t>(300 mots maximum)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bookmarkStart w:id="2" w:name="_Hlk79303716" w:displacedByCustomXml="next"/>
      <w:sdt>
        <w:sdtPr>
          <w:rPr>
            <w:rFonts w:ascii="Avenir Next LT Pro Light" w:hAnsi="Avenir Next LT Pro Light" w:cs="Calibri Light"/>
            <w:sz w:val="20"/>
            <w:lang w:val="zh-CN" w:eastAsia="en-GB"/>
          </w:rPr>
          <w:id w:val="-860896857"/>
          <w:placeholder>
            <w:docPart w:val="BCEC75E4C5944EFA9FF2311FC720D2AC"/>
          </w:placeholder>
        </w:sdtPr>
        <w:sdtEndPr/>
        <w:sdtContent>
          <w:tr w:rsidR="00240A3E" w14:paraId="6781DB20" w14:textId="77777777">
            <w:trPr>
              <w:jc w:val="center"/>
            </w:trPr>
            <w:tc>
              <w:tcPr>
                <w:tcW w:w="10348" w:type="dxa"/>
              </w:tcPr>
              <w:p w14:paraId="6719522D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1726432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C7AC0E9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C476FF3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B9EBE27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3F1C830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1D99DA77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25ED8FA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BB6CF2D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F36E1D1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bookmarkEnd w:id="1"/>
    <w:bookmarkEnd w:id="2"/>
    <w:p w14:paraId="7BC05069" w14:textId="77777777" w:rsidR="00240A3E" w:rsidRDefault="005513E5">
      <w:pPr>
        <w:pStyle w:val="P68B1DB1-NormalWeb8"/>
        <w:numPr>
          <w:ilvl w:val="0"/>
          <w:numId w:val="3"/>
        </w:numPr>
        <w:rPr>
          <w:color w:val="FF0000"/>
        </w:rPr>
      </w:pPr>
      <w:r>
        <w:rPr>
          <w:b/>
        </w:rPr>
        <w:lastRenderedPageBreak/>
        <w:t>Contexte de l'étude et de la revue de la littérature</w:t>
      </w:r>
      <w:r>
        <w:rPr>
          <w:b/>
          <w:color w:val="FF0000"/>
        </w:rPr>
        <w:t xml:space="preserve">: </w:t>
      </w:r>
      <w:r>
        <w:rPr>
          <w:i/>
          <w:color w:val="FF0000"/>
        </w:rPr>
        <w:t xml:space="preserve">(Qu'avez-vous lu qui a eu un impact sur votre réflexion sur le sujet?) </w:t>
      </w:r>
      <w:r>
        <w:rPr>
          <w:b/>
        </w:rPr>
        <w:t xml:space="preserve"> </w:t>
      </w:r>
      <w:r>
        <w:rPr>
          <w:b/>
          <w:color w:val="FF0000"/>
        </w:rPr>
        <w:t>(Max 1000 mots)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zh-CN" w:eastAsia="en-GB"/>
          </w:rPr>
          <w:id w:val="1115176824"/>
          <w:placeholder>
            <w:docPart w:val="C7917110F3324C9BB3DD2D05EFBDD14C"/>
          </w:placeholder>
        </w:sdtPr>
        <w:sdtEndPr/>
        <w:sdtContent>
          <w:tr w:rsidR="00240A3E" w14:paraId="0167A9F1" w14:textId="77777777">
            <w:trPr>
              <w:jc w:val="center"/>
            </w:trPr>
            <w:tc>
              <w:tcPr>
                <w:tcW w:w="10207" w:type="dxa"/>
              </w:tcPr>
              <w:p w14:paraId="1BD9BAAB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ADAE29A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A33F56E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65B3B61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501B77A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DE8A8D9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1A26B77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F019DE2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C129EEC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00EF2CBD" w14:textId="77777777" w:rsidR="00240A3E" w:rsidRDefault="00240A3E">
      <w:pPr>
        <w:pStyle w:val="NormalWeb"/>
        <w:rPr>
          <w:rFonts w:ascii="Avenir Next LT Pro Light" w:hAnsi="Avenir Next LT Pro Light" w:cs="Calibri Light"/>
        </w:rPr>
      </w:pPr>
    </w:p>
    <w:p w14:paraId="72940C40" w14:textId="77777777" w:rsidR="00240A3E" w:rsidRDefault="005513E5">
      <w:pPr>
        <w:pStyle w:val="P68B1DB1-NormalWeb8"/>
        <w:numPr>
          <w:ilvl w:val="0"/>
          <w:numId w:val="3"/>
        </w:numPr>
        <w:rPr>
          <w:color w:val="FF0000"/>
        </w:rPr>
      </w:pPr>
      <w:r>
        <w:rPr>
          <w:b/>
        </w:rPr>
        <w:t xml:space="preserve">Énoncé du problème </w:t>
      </w:r>
      <w:r>
        <w:rPr>
          <w:i/>
          <w:color w:val="FF0000"/>
        </w:rPr>
        <w:t>(Quelle est la lacune dans les connaissances? Pourquoi cette recherche doit-elle être menée?)</w:t>
      </w:r>
      <w:r>
        <w:rPr>
          <w:color w:val="FF0000"/>
        </w:rPr>
        <w:t xml:space="preserve"> </w:t>
      </w:r>
      <w:r>
        <w:rPr>
          <w:b/>
          <w:color w:val="FF0000"/>
        </w:rPr>
        <w:t>(250 mots maximum)</w:t>
      </w:r>
    </w:p>
    <w:p w14:paraId="34A6E46E" w14:textId="77777777" w:rsidR="00240A3E" w:rsidRDefault="00240A3E">
      <w:pPr>
        <w:pStyle w:val="P68B1DB1-NormalWeb8"/>
        <w:ind w:left="360"/>
        <w:rPr>
          <w:color w:val="FF0000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zh-CN" w:eastAsia="en-GB"/>
          </w:rPr>
          <w:id w:val="-1192917836"/>
          <w:placeholder>
            <w:docPart w:val="1F9F811FDE834352BE8428F495916064"/>
          </w:placeholder>
        </w:sdtPr>
        <w:sdtEndPr/>
        <w:sdtContent>
          <w:tr w:rsidR="00240A3E" w14:paraId="515A58E4" w14:textId="77777777">
            <w:trPr>
              <w:jc w:val="center"/>
            </w:trPr>
            <w:tc>
              <w:tcPr>
                <w:tcW w:w="10207" w:type="dxa"/>
              </w:tcPr>
              <w:p w14:paraId="01960DC8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  <w:lang w:val="zh-CN" w:eastAsia="en-GB"/>
                  </w:rPr>
                </w:pPr>
              </w:p>
              <w:p w14:paraId="749B5F82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  <w:lang w:val="zh-CN" w:eastAsia="en-GB"/>
                  </w:rPr>
                </w:pPr>
              </w:p>
              <w:p w14:paraId="07AC04BA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  <w:lang w:val="zh-CN" w:eastAsia="en-GB"/>
                  </w:rPr>
                </w:pPr>
              </w:p>
              <w:p w14:paraId="6D3E1461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1A0D204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11A591D6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17D882EE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823AEAD" w14:textId="77777777" w:rsidR="00240A3E" w:rsidRDefault="00240A3E">
                <w:pPr>
                  <w:ind w:left="0" w:firstLine="0"/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BF10C9C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97D9218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1211092F" w14:textId="77777777" w:rsidR="00240A3E" w:rsidRDefault="00240A3E">
      <w:pPr>
        <w:pStyle w:val="NormalWeb"/>
        <w:rPr>
          <w:rFonts w:ascii="Avenir Next LT Pro Light" w:hAnsi="Avenir Next LT Pro Light" w:cs="Calibri Light"/>
        </w:rPr>
      </w:pPr>
    </w:p>
    <w:p w14:paraId="329A0832" w14:textId="77777777" w:rsidR="00240A3E" w:rsidRDefault="005513E5">
      <w:pPr>
        <w:pStyle w:val="P68B1DB1-NormalWeb8"/>
        <w:numPr>
          <w:ilvl w:val="0"/>
          <w:numId w:val="3"/>
        </w:numPr>
      </w:pPr>
      <w:r>
        <w:rPr>
          <w:b/>
        </w:rPr>
        <w:t xml:space="preserve">Objectifs de l'étude </w:t>
      </w:r>
      <w:r>
        <w:rPr>
          <w:i/>
          <w:color w:val="FF0000"/>
        </w:rPr>
        <w:t>(Qu'est-ce que l'étude espère atteindre?)</w:t>
      </w:r>
      <w:r>
        <w:rPr>
          <w:color w:val="FF0000"/>
        </w:rPr>
        <w:t xml:space="preserve"> </w:t>
      </w:r>
      <w:r>
        <w:rPr>
          <w:b/>
          <w:color w:val="FF0000"/>
        </w:rPr>
        <w:t>(5 objectifs maximum)</w:t>
      </w:r>
    </w:p>
    <w:tbl>
      <w:tblPr>
        <w:tblStyle w:val="TableGrid"/>
        <w:tblW w:w="10266" w:type="dxa"/>
        <w:jc w:val="center"/>
        <w:tblLook w:val="04A0" w:firstRow="1" w:lastRow="0" w:firstColumn="1" w:lastColumn="0" w:noHBand="0" w:noVBand="1"/>
      </w:tblPr>
      <w:tblGrid>
        <w:gridCol w:w="10266"/>
      </w:tblGrid>
      <w:sdt>
        <w:sdtPr>
          <w:rPr>
            <w:rFonts w:ascii="Avenir Next LT Pro Light" w:hAnsi="Avenir Next LT Pro Light" w:cs="Calibri Light"/>
            <w:sz w:val="20"/>
            <w:lang w:val="zh-CN" w:eastAsia="en-GB"/>
          </w:rPr>
          <w:id w:val="659045605"/>
          <w:placeholder>
            <w:docPart w:val="E9DE7858593C4F9490DEDB19E9FB5386"/>
          </w:placeholder>
        </w:sdtPr>
        <w:sdtEndPr/>
        <w:sdtContent>
          <w:tr w:rsidR="00240A3E" w14:paraId="5AFD59A8" w14:textId="77777777">
            <w:trPr>
              <w:trHeight w:val="2336"/>
              <w:jc w:val="center"/>
            </w:trPr>
            <w:tc>
              <w:tcPr>
                <w:tcW w:w="10266" w:type="dxa"/>
              </w:tcPr>
              <w:p w14:paraId="5A3941E0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1A114CD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BA7E1EC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29318B0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1026FED1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30A5A8A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F4025F6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446575A5" w14:textId="77777777" w:rsidR="00240A3E" w:rsidRDefault="00240A3E">
      <w:pPr>
        <w:pStyle w:val="NormalWeb"/>
        <w:rPr>
          <w:rFonts w:ascii="Avenir Next LT Pro Light" w:hAnsi="Avenir Next LT Pro Light" w:cs="Calibri Light"/>
        </w:rPr>
      </w:pPr>
    </w:p>
    <w:p w14:paraId="035F1F33" w14:textId="77777777" w:rsidR="00240A3E" w:rsidRDefault="005513E5">
      <w:pPr>
        <w:pStyle w:val="P68B1DB1-NormalWeb8"/>
        <w:numPr>
          <w:ilvl w:val="0"/>
          <w:numId w:val="3"/>
        </w:numPr>
        <w:jc w:val="both"/>
      </w:pPr>
      <w:r>
        <w:rPr>
          <w:b/>
        </w:rPr>
        <w:t xml:space="preserve">Questions et/ou Hypothèses </w:t>
      </w:r>
      <w:r>
        <w:rPr>
          <w:i/>
          <w:color w:val="FF0000"/>
        </w:rPr>
        <w:t>(Énoncer l'inconnu en termes de questions ou en termes de solutions).</w:t>
      </w:r>
      <w:r>
        <w:rPr>
          <w:color w:val="FF0000"/>
        </w:rPr>
        <w:t xml:space="preserve"> 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zh-CN" w:eastAsia="en-GB"/>
          </w:rPr>
          <w:id w:val="266896605"/>
          <w:placeholder>
            <w:docPart w:val="872F520942B84FD794E79CCCBE49123C"/>
          </w:placeholder>
        </w:sdtPr>
        <w:sdtEndPr/>
        <w:sdtContent>
          <w:tr w:rsidR="00240A3E" w14:paraId="6A8BED90" w14:textId="77777777">
            <w:trPr>
              <w:jc w:val="center"/>
            </w:trPr>
            <w:tc>
              <w:tcPr>
                <w:tcW w:w="10207" w:type="dxa"/>
              </w:tcPr>
              <w:p w14:paraId="733C9C59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74704B4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A8C6FB0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8A5AE57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71E461B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F742F15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173F1817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1525AAE5" w14:textId="77777777" w:rsidR="00240A3E" w:rsidRDefault="00240A3E">
      <w:pPr>
        <w:pStyle w:val="NormalWeb"/>
        <w:ind w:left="720"/>
        <w:rPr>
          <w:rFonts w:ascii="Avenir Next LT Pro Light" w:hAnsi="Avenir Next LT Pro Light" w:cs="Calibri Light"/>
        </w:rPr>
      </w:pPr>
    </w:p>
    <w:p w14:paraId="6119D726" w14:textId="77777777" w:rsidR="00240A3E" w:rsidRDefault="005513E5">
      <w:pPr>
        <w:pStyle w:val="NormalWeb"/>
        <w:numPr>
          <w:ilvl w:val="0"/>
          <w:numId w:val="3"/>
        </w:numPr>
        <w:rPr>
          <w:rFonts w:ascii="Avenir Next LT Pro Light" w:hAnsi="Avenir Next LT Pro Light" w:cs="Calibri Light"/>
          <w:i/>
          <w:color w:val="FF0000"/>
        </w:rPr>
      </w:pPr>
      <w:r>
        <w:rPr>
          <w:rFonts w:ascii="Avenir Next LT Pro Light" w:hAnsi="Avenir Next LT Pro Light" w:cs="Calibri Light"/>
          <w:b/>
        </w:rPr>
        <w:t xml:space="preserve">Justification: </w:t>
      </w:r>
      <w:r>
        <w:rPr>
          <w:rFonts w:ascii="Avenir Next LT Pro Light" w:hAnsi="Avenir Next LT Pro Light" w:cs="Calibri Light"/>
          <w:i/>
          <w:color w:val="FF0000"/>
        </w:rPr>
        <w:t>(Veuillez mettre en évidence les éléments de la pensée créative et de l'approche innovante.</w:t>
      </w:r>
      <w:r>
        <w:rPr>
          <w:rFonts w:ascii="Avenir Next LT Pro Light" w:hAnsi="Avenir Next LT Pro Light" w:cstheme="minorHAnsi"/>
          <w:sz w:val="22"/>
        </w:rPr>
        <w:t xml:space="preserve"> </w:t>
      </w:r>
      <w:r>
        <w:rPr>
          <w:rFonts w:ascii="Avenir Next LT Pro Light" w:hAnsi="Avenir Next LT Pro Light" w:cs="Calibri Light"/>
          <w:i/>
          <w:color w:val="FF0000"/>
        </w:rPr>
        <w:t xml:space="preserve">Pourquoi cela conviendrait-il à la recherche de niveau doctorat) </w:t>
      </w:r>
      <w:r>
        <w:rPr>
          <w:rFonts w:ascii="Avenir Next LT Pro Light" w:hAnsi="Avenir Next LT Pro Light" w:cs="Calibri Light"/>
          <w:b/>
          <w:i/>
          <w:color w:val="FF0000"/>
        </w:rPr>
        <w:t>(1 000 mots maximum)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zh-CN" w:eastAsia="en-GB"/>
          </w:rPr>
          <w:id w:val="-1772696262"/>
          <w:placeholder>
            <w:docPart w:val="4C8D4DE3881A4AB895511A27D9CA43B3"/>
          </w:placeholder>
        </w:sdtPr>
        <w:sdtEndPr/>
        <w:sdtContent>
          <w:tr w:rsidR="00240A3E" w14:paraId="7875C9B0" w14:textId="77777777">
            <w:trPr>
              <w:jc w:val="center"/>
            </w:trPr>
            <w:tc>
              <w:tcPr>
                <w:tcW w:w="10207" w:type="dxa"/>
              </w:tcPr>
              <w:p w14:paraId="375FC358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FD5C814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769A18C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A67627C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B39F4CE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97160CB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D9B4367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59C76E21" w14:textId="77777777" w:rsidR="00240A3E" w:rsidRDefault="00240A3E">
      <w:pPr>
        <w:pStyle w:val="NormalWeb"/>
        <w:ind w:left="720"/>
        <w:rPr>
          <w:rFonts w:ascii="Avenir Next LT Pro Light" w:hAnsi="Avenir Next LT Pro Light" w:cs="Calibri Light"/>
        </w:rPr>
      </w:pPr>
    </w:p>
    <w:p w14:paraId="52D8D84E" w14:textId="77777777" w:rsidR="00240A3E" w:rsidRDefault="005513E5">
      <w:pPr>
        <w:pStyle w:val="P68B1DB1-NormalWeb8"/>
        <w:numPr>
          <w:ilvl w:val="0"/>
          <w:numId w:val="3"/>
        </w:numPr>
        <w:rPr>
          <w:color w:val="FF0000"/>
        </w:rPr>
      </w:pPr>
      <w:r>
        <w:rPr>
          <w:b/>
        </w:rPr>
        <w:t xml:space="preserve">Conception, méthodes/procédures de recherche proposées </w:t>
      </w:r>
      <w:r>
        <w:rPr>
          <w:i/>
          <w:color w:val="FF0000"/>
        </w:rPr>
        <w:t>(Cette section répond à la question «Comment allez-vous mener l'étude?»)</w:t>
      </w:r>
      <w:r>
        <w:rPr>
          <w:color w:val="FF0000"/>
        </w:rPr>
        <w:t xml:space="preserve"> </w:t>
      </w:r>
      <w:r>
        <w:rPr>
          <w:b/>
          <w:color w:val="FF0000"/>
        </w:rPr>
        <w:t>(500 mots maximum)</w:t>
      </w:r>
    </w:p>
    <w:tbl>
      <w:tblPr>
        <w:tblStyle w:val="TableGrid"/>
        <w:tblW w:w="10416" w:type="dxa"/>
        <w:jc w:val="center"/>
        <w:tblLook w:val="04A0" w:firstRow="1" w:lastRow="0" w:firstColumn="1" w:lastColumn="0" w:noHBand="0" w:noVBand="1"/>
      </w:tblPr>
      <w:tblGrid>
        <w:gridCol w:w="10416"/>
      </w:tblGrid>
      <w:sdt>
        <w:sdtPr>
          <w:rPr>
            <w:rFonts w:ascii="Avenir Next LT Pro Light" w:hAnsi="Avenir Next LT Pro Light" w:cs="Calibri Light"/>
            <w:sz w:val="20"/>
            <w:lang w:val="zh-CN" w:eastAsia="en-GB"/>
          </w:rPr>
          <w:id w:val="-1086458618"/>
          <w:placeholder>
            <w:docPart w:val="F231FE402776420A9CCC6A4B34041743"/>
          </w:placeholder>
        </w:sdtPr>
        <w:sdtEndPr/>
        <w:sdtContent>
          <w:tr w:rsidR="00240A3E" w14:paraId="0778D61B" w14:textId="77777777">
            <w:trPr>
              <w:trHeight w:val="2933"/>
              <w:jc w:val="center"/>
            </w:trPr>
            <w:tc>
              <w:tcPr>
                <w:tcW w:w="10416" w:type="dxa"/>
              </w:tcPr>
              <w:p w14:paraId="63EF0CE3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4CE5786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B00A192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2433B7A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84D7E34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FEF6449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DE724BA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41BA77D1" w14:textId="77777777" w:rsidR="00240A3E" w:rsidRDefault="00240A3E">
      <w:pPr>
        <w:pStyle w:val="NormalWeb"/>
        <w:ind w:left="720"/>
        <w:rPr>
          <w:rFonts w:ascii="Avenir Next LT Pro Light" w:hAnsi="Avenir Next LT Pro Light" w:cs="Calibri Light"/>
        </w:rPr>
      </w:pPr>
    </w:p>
    <w:p w14:paraId="299354A2" w14:textId="77777777" w:rsidR="00240A3E" w:rsidRDefault="005513E5">
      <w:pPr>
        <w:pStyle w:val="P68B1DB1-NormalWeb8"/>
        <w:numPr>
          <w:ilvl w:val="0"/>
          <w:numId w:val="3"/>
        </w:numPr>
        <w:rPr>
          <w:i/>
          <w:color w:val="FF0000"/>
        </w:rPr>
      </w:pPr>
      <w:r>
        <w:rPr>
          <w:b/>
        </w:rPr>
        <w:t xml:space="preserve">Références : </w:t>
      </w:r>
      <w:r>
        <w:rPr>
          <w:i/>
          <w:color w:val="FF0000"/>
        </w:rPr>
        <w:t>(Inclure toutes les ressources qui ont été utilisées dans la rédaction de la note conceptuelle. Suivez le format standard APA pour les références.)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zh-CN" w:eastAsia="en-GB"/>
          </w:rPr>
          <w:id w:val="-1949847161"/>
          <w:placeholder>
            <w:docPart w:val="0273F79F1E094F139C57F3F871D4EC7C"/>
          </w:placeholder>
        </w:sdtPr>
        <w:sdtEndPr/>
        <w:sdtContent>
          <w:tr w:rsidR="00240A3E" w14:paraId="60C68A9D" w14:textId="77777777">
            <w:trPr>
              <w:jc w:val="center"/>
            </w:trPr>
            <w:tc>
              <w:tcPr>
                <w:tcW w:w="10207" w:type="dxa"/>
              </w:tcPr>
              <w:p w14:paraId="14229E2D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F1AD73A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13BF8C5D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3678796B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6D6C919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8EDAC02" w14:textId="77777777" w:rsidR="00240A3E" w:rsidRDefault="00240A3E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10ECA019" w14:textId="77777777" w:rsidR="00240A3E" w:rsidRDefault="00240A3E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3BC09755" w14:textId="77777777" w:rsidR="00240A3E" w:rsidRDefault="00240A3E">
      <w:pPr>
        <w:spacing w:after="0" w:line="240" w:lineRule="auto"/>
        <w:ind w:left="0" w:firstLine="0"/>
        <w:jc w:val="both"/>
        <w:rPr>
          <w:rFonts w:ascii="Avenir Next LT Pro Light" w:hAnsi="Avenir Next LT Pro Light" w:cs="Calibri Light"/>
          <w:color w:val="FF0000"/>
          <w:sz w:val="24"/>
        </w:rPr>
      </w:pPr>
    </w:p>
    <w:sectPr w:rsidR="00240A3E">
      <w:headerReference w:type="default" r:id="rId7"/>
      <w:footerReference w:type="default" r:id="rId8"/>
      <w:pgSz w:w="12240" w:h="15840"/>
      <w:pgMar w:top="731" w:right="776" w:bottom="722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242E" w14:textId="77777777" w:rsidR="00240A3E" w:rsidRDefault="005513E5">
      <w:pPr>
        <w:spacing w:line="240" w:lineRule="auto"/>
      </w:pPr>
      <w:r>
        <w:separator/>
      </w:r>
    </w:p>
  </w:endnote>
  <w:endnote w:type="continuationSeparator" w:id="0">
    <w:p w14:paraId="121BF97B" w14:textId="77777777" w:rsidR="00240A3E" w:rsidRDefault="00551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elvetica Neue"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7920791"/>
      <w:docPartObj>
        <w:docPartGallery w:val="AutoText"/>
      </w:docPartObj>
    </w:sdtPr>
    <w:sdtEndPr/>
    <w:sdtContent>
      <w:p w14:paraId="708A45F4" w14:textId="77777777" w:rsidR="00240A3E" w:rsidRDefault="005513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A8DD7" w14:textId="77777777" w:rsidR="00240A3E" w:rsidRDefault="00240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19AE5" w14:textId="77777777" w:rsidR="00240A3E" w:rsidRDefault="005513E5">
      <w:pPr>
        <w:spacing w:after="0"/>
      </w:pPr>
      <w:r>
        <w:separator/>
      </w:r>
    </w:p>
  </w:footnote>
  <w:footnote w:type="continuationSeparator" w:id="0">
    <w:p w14:paraId="3AACF362" w14:textId="77777777" w:rsidR="00240A3E" w:rsidRDefault="005513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438B" w14:textId="77777777" w:rsidR="00240A3E" w:rsidRDefault="005513E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37EAE" wp14:editId="42FFB885">
          <wp:simplePos x="0" y="0"/>
          <wp:positionH relativeFrom="column">
            <wp:posOffset>396875</wp:posOffset>
          </wp:positionH>
          <wp:positionV relativeFrom="paragraph">
            <wp:posOffset>0</wp:posOffset>
          </wp:positionV>
          <wp:extent cx="5621020" cy="939165"/>
          <wp:effectExtent l="0" t="0" r="0" b="0"/>
          <wp:wrapTopAndBottom/>
          <wp:docPr id="2" name="Picture 2" descr="Text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  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02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6EE0243" w14:textId="77777777" w:rsidR="00240A3E" w:rsidRDefault="00240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7CF"/>
    <w:multiLevelType w:val="multilevel"/>
    <w:tmpl w:val="006847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1C"/>
    <w:multiLevelType w:val="multilevel"/>
    <w:tmpl w:val="16EA3B1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F2BF9"/>
    <w:multiLevelType w:val="multilevel"/>
    <w:tmpl w:val="7C4F2BF9"/>
    <w:lvl w:ilvl="0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732197509">
    <w:abstractNumId w:val="2"/>
  </w:num>
  <w:num w:numId="2" w16cid:durableId="2016111572">
    <w:abstractNumId w:val="1"/>
  </w:num>
  <w:num w:numId="3" w16cid:durableId="163043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D7"/>
    <w:rsid w:val="00007E06"/>
    <w:rsid w:val="00012A66"/>
    <w:rsid w:val="0003785D"/>
    <w:rsid w:val="00053954"/>
    <w:rsid w:val="000C1057"/>
    <w:rsid w:val="000D5DD7"/>
    <w:rsid w:val="00104BAA"/>
    <w:rsid w:val="00116BE9"/>
    <w:rsid w:val="001650D4"/>
    <w:rsid w:val="00167C60"/>
    <w:rsid w:val="0017065A"/>
    <w:rsid w:val="001A2874"/>
    <w:rsid w:val="001A6BDA"/>
    <w:rsid w:val="001C2507"/>
    <w:rsid w:val="00222AF0"/>
    <w:rsid w:val="00240A3E"/>
    <w:rsid w:val="00284534"/>
    <w:rsid w:val="00291750"/>
    <w:rsid w:val="002B38E7"/>
    <w:rsid w:val="002E74CB"/>
    <w:rsid w:val="002F73B8"/>
    <w:rsid w:val="003254AA"/>
    <w:rsid w:val="003527CE"/>
    <w:rsid w:val="003764B4"/>
    <w:rsid w:val="00382439"/>
    <w:rsid w:val="003920A8"/>
    <w:rsid w:val="003A1044"/>
    <w:rsid w:val="004762CA"/>
    <w:rsid w:val="0048345A"/>
    <w:rsid w:val="004B01F6"/>
    <w:rsid w:val="004B763D"/>
    <w:rsid w:val="004D116E"/>
    <w:rsid w:val="005513E5"/>
    <w:rsid w:val="005A12A7"/>
    <w:rsid w:val="005B016A"/>
    <w:rsid w:val="005C1108"/>
    <w:rsid w:val="005E12CE"/>
    <w:rsid w:val="005E4EB6"/>
    <w:rsid w:val="00620720"/>
    <w:rsid w:val="00644679"/>
    <w:rsid w:val="006F4481"/>
    <w:rsid w:val="007D2167"/>
    <w:rsid w:val="00817CBC"/>
    <w:rsid w:val="008479B5"/>
    <w:rsid w:val="008D001F"/>
    <w:rsid w:val="008E1649"/>
    <w:rsid w:val="00911369"/>
    <w:rsid w:val="00924694"/>
    <w:rsid w:val="009D2C10"/>
    <w:rsid w:val="009F7EA4"/>
    <w:rsid w:val="00A0507B"/>
    <w:rsid w:val="00A35BBD"/>
    <w:rsid w:val="00A6722E"/>
    <w:rsid w:val="00A9432A"/>
    <w:rsid w:val="00AA4A5D"/>
    <w:rsid w:val="00AF2092"/>
    <w:rsid w:val="00B406B3"/>
    <w:rsid w:val="00B63C5C"/>
    <w:rsid w:val="00C76CB4"/>
    <w:rsid w:val="00C96566"/>
    <w:rsid w:val="00CA2601"/>
    <w:rsid w:val="00D366A8"/>
    <w:rsid w:val="00D37434"/>
    <w:rsid w:val="00D501AB"/>
    <w:rsid w:val="00DC1ACB"/>
    <w:rsid w:val="00E12A96"/>
    <w:rsid w:val="00E241F1"/>
    <w:rsid w:val="00E24E46"/>
    <w:rsid w:val="00E34396"/>
    <w:rsid w:val="00EF3A64"/>
    <w:rsid w:val="00F31782"/>
    <w:rsid w:val="00F60AF9"/>
    <w:rsid w:val="00F91EB4"/>
    <w:rsid w:val="00FE5EC9"/>
    <w:rsid w:val="23B33E18"/>
    <w:rsid w:val="7394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ED1A"/>
  <w15:docId w15:val="{CA14693A-EAF5-4A08-95BC-48615827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KE" w:eastAsia="en-K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  <w:ind w:left="1133" w:firstLine="0"/>
    </w:pPr>
    <w:rPr>
      <w:rFonts w:ascii="Arial" w:eastAsia="Arial" w:hAnsi="Arial"/>
      <w:color w:val="auto"/>
      <w:sz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Times New Roman"/>
      <w:sz w:val="20"/>
    </w:rPr>
  </w:style>
  <w:style w:type="table" w:styleId="TableGrid">
    <w:name w:val="Table Grid"/>
    <w:basedOn w:val="TableNormal"/>
    <w:uiPriority w:val="59"/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imes New Roman" w:eastAsia="Times New Roman" w:hAnsi="Times New Roman" w:cs="Times New Roman"/>
      <w:color w:val="000000"/>
      <w:sz w:val="22"/>
    </w:rPr>
  </w:style>
  <w:style w:type="paragraph" w:customStyle="1" w:styleId="ColorfulList-Accent12">
    <w:name w:val="Colorful List - Accent 12"/>
    <w:basedOn w:val="Normal"/>
    <w:uiPriority w:val="1"/>
    <w:qFormat/>
    <w:pPr>
      <w:spacing w:after="0" w:line="240" w:lineRule="auto"/>
      <w:ind w:left="720" w:firstLine="0"/>
      <w:contextualSpacing/>
    </w:pPr>
    <w:rPr>
      <w:rFonts w:ascii="Calibri" w:eastAsia="MS Mincho" w:hAnsi="Calibri"/>
      <w:color w:val="auto"/>
    </w:rPr>
  </w:style>
  <w:style w:type="character" w:customStyle="1" w:styleId="apple-converted-space">
    <w:name w:val="apple-converted-space"/>
    <w:basedOn w:val="DefaultParagraphFont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P68B1DB1-Normal1">
    <w:name w:val="P68B1DB1-Normal1"/>
    <w:basedOn w:val="Normal"/>
    <w:rPr>
      <w:rFonts w:ascii="Avenir Next LT Pro Light" w:hAnsi="Avenir Next LT Pro Light" w:cs="Calibri Light"/>
      <w:b/>
      <w:color w:val="3A679D"/>
      <w:sz w:val="32"/>
    </w:rPr>
  </w:style>
  <w:style w:type="paragraph" w:customStyle="1" w:styleId="P68B1DB1-BodyText2">
    <w:name w:val="P68B1DB1-BodyText2"/>
    <w:basedOn w:val="BodyText"/>
    <w:rPr>
      <w:rFonts w:ascii="Avenir Next LT Pro Light" w:hAnsi="Avenir Next LT Pro Light" w:cs="Calibri Light"/>
      <w:b/>
      <w:color w:val="3A679D"/>
      <w:sz w:val="32"/>
    </w:rPr>
  </w:style>
  <w:style w:type="paragraph" w:customStyle="1" w:styleId="P68B1DB1-Normal3">
    <w:name w:val="P68B1DB1-Normal3"/>
    <w:basedOn w:val="Normal"/>
    <w:rPr>
      <w:rFonts w:ascii="Avenir Next LT Pro Light" w:eastAsia="Helvetica Neue" w:hAnsi="Avenir Next LT Pro Light" w:cs="Calibri Light"/>
      <w:b/>
      <w:color w:val="0070C0"/>
    </w:rPr>
  </w:style>
  <w:style w:type="paragraph" w:customStyle="1" w:styleId="P68B1DB1-ListParagraph4">
    <w:name w:val="P68B1DB1-ListParagraph4"/>
    <w:basedOn w:val="ListParagraph"/>
    <w:rPr>
      <w:rFonts w:ascii="Avenir Next LT Pro Light" w:hAnsi="Avenir Next LT Pro Light" w:cs="Calibri Light"/>
    </w:rPr>
  </w:style>
  <w:style w:type="paragraph" w:customStyle="1" w:styleId="P68B1DB1-BodyText5">
    <w:name w:val="P68B1DB1-BodyText5"/>
    <w:basedOn w:val="BodyText"/>
    <w:rPr>
      <w:rFonts w:ascii="Avenir Next LT Pro Light" w:hAnsi="Avenir Next LT Pro Light" w:cs="Calibri Light"/>
      <w:sz w:val="22"/>
    </w:rPr>
  </w:style>
  <w:style w:type="paragraph" w:customStyle="1" w:styleId="P68B1DB1-BodyText6">
    <w:name w:val="P68B1DB1-BodyText6"/>
    <w:basedOn w:val="BodyText"/>
    <w:rPr>
      <w:rFonts w:ascii="Avenir Next LT Pro Light" w:eastAsia="Times New Roman" w:hAnsi="Avenir Next LT Pro Light" w:cs="Calibri Light"/>
      <w:b/>
      <w:sz w:val="24"/>
    </w:rPr>
  </w:style>
  <w:style w:type="paragraph" w:customStyle="1" w:styleId="P68B1DB1-NormalWeb7">
    <w:name w:val="P68B1DB1-NormalWeb7"/>
    <w:basedOn w:val="NormalWeb"/>
    <w:rPr>
      <w:rFonts w:ascii="Avenir Next LT Pro Light" w:hAnsi="Avenir Next LT Pro Light" w:cs="Calibri Light"/>
      <w:b/>
    </w:rPr>
  </w:style>
  <w:style w:type="paragraph" w:customStyle="1" w:styleId="P68B1DB1-NormalWeb8">
    <w:name w:val="P68B1DB1-NormalWeb8"/>
    <w:basedOn w:val="NormalWeb"/>
    <w:rPr>
      <w:rFonts w:ascii="Avenir Next LT Pro Light" w:hAnsi="Avenir Next LT Pro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EC75E4C5944EFA9FF2311FC72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5CFA-4BD4-4CA6-AC99-63BF2519ACE4}"/>
      </w:docPartPr>
      <w:docPartBody>
        <w:p w:rsidR="00E22A77" w:rsidRDefault="00E22A77">
          <w:pPr>
            <w:pStyle w:val="BCEC75E4C5944EFA9FF2311FC720D2AC"/>
          </w:pPr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C7917110F3324C9BB3DD2D05EFB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E483-51FC-44C7-802B-908CD7E0B565}"/>
      </w:docPartPr>
      <w:docPartBody>
        <w:p w:rsidR="00E22A77" w:rsidRDefault="00E22A77">
          <w:pPr>
            <w:pStyle w:val="C7917110F3324C9BB3DD2D05EFBDD14C"/>
          </w:pPr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7E6E3668F4644352BA0FBEF13F77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84-A42E-438A-9337-203812D35B37}"/>
      </w:docPartPr>
      <w:docPartBody>
        <w:p w:rsidR="00E22A77" w:rsidRDefault="00E22A77">
          <w:pPr>
            <w:pStyle w:val="7E6E3668F4644352BA0FBEF13F77D499"/>
          </w:pPr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1F9F811FDE834352BE8428F49591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2AFE-BDA5-4C02-A81C-7391DDEF07D2}"/>
      </w:docPartPr>
      <w:docPartBody>
        <w:p w:rsidR="00E22A77" w:rsidRDefault="00E22A77">
          <w:pPr>
            <w:pStyle w:val="1F9F811FDE834352BE8428F495916064"/>
          </w:pPr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E9DE7858593C4F9490DEDB19E9F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511-99C9-4ECA-9BCB-6E35324CCC30}"/>
      </w:docPartPr>
      <w:docPartBody>
        <w:p w:rsidR="00E22A77" w:rsidRDefault="00E22A77">
          <w:pPr>
            <w:pStyle w:val="E9DE7858593C4F9490DEDB19E9FB5386"/>
          </w:pPr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872F520942B84FD794E79CCCBE4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63A-C7A3-4A7C-9852-B3123EBC9EAB}"/>
      </w:docPartPr>
      <w:docPartBody>
        <w:p w:rsidR="00E22A77" w:rsidRDefault="00E22A77">
          <w:pPr>
            <w:pStyle w:val="872F520942B84FD794E79CCCBE49123C"/>
          </w:pPr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4C8D4DE3881A4AB895511A27D9C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EF26-035C-4CB2-94DC-5ACA05F2371F}"/>
      </w:docPartPr>
      <w:docPartBody>
        <w:p w:rsidR="00E22A77" w:rsidRDefault="00E22A77">
          <w:pPr>
            <w:pStyle w:val="4C8D4DE3881A4AB895511A27D9CA43B3"/>
          </w:pPr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F231FE402776420A9CCC6A4B340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884C-3490-4D91-92F0-0C58EE680042}"/>
      </w:docPartPr>
      <w:docPartBody>
        <w:p w:rsidR="00E22A77" w:rsidRDefault="00E22A77">
          <w:pPr>
            <w:pStyle w:val="F231FE402776420A9CCC6A4B34041743"/>
          </w:pPr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0273F79F1E094F139C57F3F871D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8C1-EACE-4B0F-AA46-B7A6F4EB09C8}"/>
      </w:docPartPr>
      <w:docPartBody>
        <w:p w:rsidR="00E22A77" w:rsidRDefault="00E22A77">
          <w:pPr>
            <w:pStyle w:val="0273F79F1E094F139C57F3F871D4EC7C"/>
          </w:pPr>
          <w:r>
            <w:rPr>
              <w:rStyle w:val="PlaceholderText"/>
            </w:rPr>
            <w:t>Cliquez ici pour saisir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2A77" w:rsidRDefault="00E22A77">
      <w:pPr>
        <w:spacing w:line="240" w:lineRule="auto"/>
      </w:pPr>
      <w:r>
        <w:separator/>
      </w:r>
    </w:p>
  </w:endnote>
  <w:endnote w:type="continuationSeparator" w:id="0">
    <w:p w:rsidR="00E22A77" w:rsidRDefault="00E22A7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elvetica Neue">
    <w:charset w:val="00"/>
    <w:family w:val="auto"/>
    <w:pitch w:val="default"/>
    <w:sig w:usb0="00000000" w:usb1="00000000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2A77" w:rsidRDefault="00E22A77">
      <w:pPr>
        <w:spacing w:after="0"/>
      </w:pPr>
      <w:r>
        <w:separator/>
      </w:r>
    </w:p>
  </w:footnote>
  <w:footnote w:type="continuationSeparator" w:id="0">
    <w:p w:rsidR="00E22A77" w:rsidRDefault="00E22A77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46"/>
    <w:rsid w:val="00150F5B"/>
    <w:rsid w:val="003C087A"/>
    <w:rsid w:val="005C1108"/>
    <w:rsid w:val="005D3E4B"/>
    <w:rsid w:val="005E4313"/>
    <w:rsid w:val="006128E8"/>
    <w:rsid w:val="006C4446"/>
    <w:rsid w:val="00A82FA6"/>
    <w:rsid w:val="00A9432A"/>
    <w:rsid w:val="00D7279F"/>
    <w:rsid w:val="00DC7285"/>
    <w:rsid w:val="00E12844"/>
    <w:rsid w:val="00E22A77"/>
    <w:rsid w:val="00EC6ACA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KE" w:eastAsia="en-K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EC75E4C5944EFA9FF2311FC720D2AC">
    <w:name w:val="BCEC75E4C5944EFA9FF2311FC720D2AC"/>
    <w:pPr>
      <w:spacing w:after="160" w:line="259" w:lineRule="auto"/>
    </w:pPr>
    <w:rPr>
      <w:sz w:val="22"/>
    </w:rPr>
  </w:style>
  <w:style w:type="paragraph" w:customStyle="1" w:styleId="C7917110F3324C9BB3DD2D05EFBDD14C">
    <w:name w:val="C7917110F3324C9BB3DD2D05EFBDD14C"/>
    <w:pPr>
      <w:spacing w:after="160" w:line="259" w:lineRule="auto"/>
    </w:pPr>
    <w:rPr>
      <w:sz w:val="22"/>
    </w:rPr>
  </w:style>
  <w:style w:type="paragraph" w:customStyle="1" w:styleId="7E6E3668F4644352BA0FBEF13F77D499">
    <w:name w:val="7E6E3668F4644352BA0FBEF13F77D499"/>
    <w:pPr>
      <w:spacing w:after="160" w:line="259" w:lineRule="auto"/>
    </w:pPr>
    <w:rPr>
      <w:sz w:val="22"/>
    </w:rPr>
  </w:style>
  <w:style w:type="paragraph" w:customStyle="1" w:styleId="1F9F811FDE834352BE8428F495916064">
    <w:name w:val="1F9F811FDE834352BE8428F495916064"/>
    <w:pPr>
      <w:spacing w:after="160" w:line="259" w:lineRule="auto"/>
    </w:pPr>
    <w:rPr>
      <w:sz w:val="22"/>
    </w:rPr>
  </w:style>
  <w:style w:type="paragraph" w:customStyle="1" w:styleId="E9DE7858593C4F9490DEDB19E9FB5386">
    <w:name w:val="E9DE7858593C4F9490DEDB19E9FB5386"/>
    <w:pPr>
      <w:spacing w:after="160" w:line="259" w:lineRule="auto"/>
    </w:pPr>
    <w:rPr>
      <w:sz w:val="22"/>
    </w:rPr>
  </w:style>
  <w:style w:type="paragraph" w:customStyle="1" w:styleId="872F520942B84FD794E79CCCBE49123C">
    <w:name w:val="872F520942B84FD794E79CCCBE49123C"/>
    <w:qFormat/>
    <w:pPr>
      <w:spacing w:after="160" w:line="259" w:lineRule="auto"/>
    </w:pPr>
    <w:rPr>
      <w:sz w:val="22"/>
    </w:rPr>
  </w:style>
  <w:style w:type="paragraph" w:customStyle="1" w:styleId="4C8D4DE3881A4AB895511A27D9CA43B3">
    <w:name w:val="4C8D4DE3881A4AB895511A27D9CA43B3"/>
    <w:qFormat/>
    <w:pPr>
      <w:spacing w:after="160" w:line="259" w:lineRule="auto"/>
    </w:pPr>
    <w:rPr>
      <w:sz w:val="22"/>
    </w:rPr>
  </w:style>
  <w:style w:type="paragraph" w:customStyle="1" w:styleId="F231FE402776420A9CCC6A4B34041743">
    <w:name w:val="F231FE402776420A9CCC6A4B34041743"/>
    <w:qFormat/>
    <w:pPr>
      <w:spacing w:after="160" w:line="259" w:lineRule="auto"/>
    </w:pPr>
    <w:rPr>
      <w:sz w:val="22"/>
    </w:rPr>
  </w:style>
  <w:style w:type="paragraph" w:customStyle="1" w:styleId="0273F79F1E094F139C57F3F871D4EC7C">
    <w:name w:val="0273F79F1E094F139C57F3F871D4EC7C"/>
    <w:qFormat/>
    <w:pPr>
      <w:spacing w:after="160" w:line="259" w:lineRule="auto"/>
    </w:pPr>
    <w:rPr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Research_Proposal_Writing</dc:title>
  <dc:creator>Molly Letsch</dc:creator>
  <cp:lastModifiedBy>Nguku, Everlyn</cp:lastModifiedBy>
  <cp:revision>3</cp:revision>
  <dcterms:created xsi:type="dcterms:W3CDTF">2024-08-14T07:58:00Z</dcterms:created>
  <dcterms:modified xsi:type="dcterms:W3CDTF">2024-08-14T08:43:00Z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90312211693D4F3F93A570157A7B4438_12</vt:lpwstr>
  </property>
</Properties>
</file>